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B40A" w14:textId="071C25E6" w:rsidR="00EB7011" w:rsidRPr="008A17CC" w:rsidRDefault="00B0642B" w:rsidP="008A17CC">
      <w:pPr>
        <w:pStyle w:val="Default"/>
        <w:spacing w:afterLines="100" w:after="312"/>
        <w:jc w:val="center"/>
        <w:rPr>
          <w:rFonts w:hAnsi="微软雅黑" w:cs="Times New Roman"/>
          <w:b/>
          <w:color w:val="000000" w:themeColor="text1"/>
          <w:sz w:val="28"/>
          <w:szCs w:val="28"/>
        </w:rPr>
      </w:pPr>
      <w:r w:rsidRPr="008A17CC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E083B43" wp14:editId="7CD65F77">
            <wp:simplePos x="0" y="0"/>
            <wp:positionH relativeFrom="margin">
              <wp:posOffset>153860</wp:posOffset>
            </wp:positionH>
            <wp:positionV relativeFrom="paragraph">
              <wp:posOffset>-597214</wp:posOffset>
            </wp:positionV>
            <wp:extent cx="1270659" cy="135686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ebwxgetmsgim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59" cy="1356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7CC">
        <w:rPr>
          <w:rFonts w:hAnsi="微软雅黑" w:cs="Times New Roman"/>
          <w:b/>
          <w:color w:val="000000" w:themeColor="text1"/>
          <w:sz w:val="32"/>
          <w:szCs w:val="32"/>
        </w:rPr>
        <w:t xml:space="preserve">     </w:t>
      </w:r>
      <w:r w:rsidR="00F05112" w:rsidRPr="008A17CC">
        <w:rPr>
          <w:rFonts w:hAnsi="微软雅黑" w:cs="Times New Roman"/>
          <w:b/>
          <w:color w:val="000000" w:themeColor="text1"/>
          <w:sz w:val="32"/>
          <w:szCs w:val="32"/>
        </w:rPr>
        <w:t>Global Corrugated Awards 2023</w:t>
      </w:r>
      <w:r w:rsidR="00F05112" w:rsidRPr="00F05112">
        <w:rPr>
          <w:rFonts w:hAnsi="微软雅黑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7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2465"/>
        <w:gridCol w:w="1564"/>
        <w:gridCol w:w="3788"/>
      </w:tblGrid>
      <w:tr w:rsidR="004C580E" w:rsidRPr="00E9783A" w14:paraId="297B3FA7" w14:textId="77777777" w:rsidTr="00366E7A">
        <w:trPr>
          <w:cantSplit/>
          <w:trHeight w:val="7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C3C5" w14:textId="16FFCD47" w:rsidR="004C580E" w:rsidRPr="00E9783A" w:rsidRDefault="00C5608A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First</w:t>
            </w:r>
            <w:r>
              <w:rPr>
                <w:rFonts w:hAnsi="微软雅黑" w:cs="Times New Roman"/>
                <w:b/>
                <w:sz w:val="20"/>
              </w:rPr>
              <w:t xml:space="preserve"> Name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1C4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64B3" w14:textId="012B30D0" w:rsidR="004C580E" w:rsidRPr="00E9783A" w:rsidRDefault="00EF1BA4" w:rsidP="004C580E">
            <w:pPr>
              <w:pStyle w:val="Default"/>
              <w:rPr>
                <w:rFonts w:hAnsi="微软雅黑" w:cs="Times New Roman"/>
                <w:b/>
                <w:color w:val="auto"/>
                <w:sz w:val="20"/>
              </w:rPr>
            </w:pPr>
            <w:r>
              <w:rPr>
                <w:rFonts w:hAnsi="微软雅黑" w:cs="Times New Roman" w:hint="eastAsia"/>
                <w:b/>
                <w:color w:val="auto"/>
                <w:sz w:val="20"/>
              </w:rPr>
              <w:t>Last</w:t>
            </w:r>
            <w:r>
              <w:rPr>
                <w:rFonts w:hAnsi="微软雅黑" w:cs="Times New Roman"/>
                <w:b/>
                <w:color w:val="auto"/>
                <w:sz w:val="20"/>
              </w:rPr>
              <w:t xml:space="preserve"> Name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661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</w:tr>
      <w:tr w:rsidR="004C580E" w:rsidRPr="00E9783A" w14:paraId="0A1ED717" w14:textId="77777777" w:rsidTr="00366E7A">
        <w:trPr>
          <w:cantSplit/>
          <w:trHeight w:val="33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A78E" w14:textId="4B421E32" w:rsidR="004C580E" w:rsidRPr="00E9783A" w:rsidRDefault="00EF1BA4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Gender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F424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BECE" w14:textId="00F66FAB" w:rsidR="004C580E" w:rsidRPr="00E9783A" w:rsidRDefault="00EF1BA4" w:rsidP="004C580E">
            <w:pPr>
              <w:pStyle w:val="Default"/>
              <w:rPr>
                <w:rFonts w:hAnsi="微软雅黑" w:cs="Times New Roman"/>
                <w:b/>
                <w:color w:val="auto"/>
                <w:sz w:val="20"/>
              </w:rPr>
            </w:pPr>
            <w:r>
              <w:rPr>
                <w:rFonts w:hAnsi="微软雅黑" w:cs="Times New Roman" w:hint="eastAsia"/>
                <w:b/>
                <w:color w:val="auto"/>
                <w:sz w:val="20"/>
              </w:rPr>
              <w:t>Company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A161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</w:tr>
      <w:tr w:rsidR="004C580E" w:rsidRPr="00E9783A" w14:paraId="0AC2D294" w14:textId="77777777" w:rsidTr="00366E7A">
        <w:trPr>
          <w:cantSplit/>
          <w:trHeight w:val="23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BF5" w14:textId="02EC121A" w:rsidR="004C580E" w:rsidRPr="00E9783A" w:rsidRDefault="00EF1BA4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F1BA4">
              <w:rPr>
                <w:rFonts w:hAnsi="微软雅黑" w:cs="Times New Roman"/>
                <w:b/>
                <w:color w:val="auto"/>
                <w:sz w:val="20"/>
              </w:rPr>
              <w:t>BusinessNature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9D8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21E9" w14:textId="6131093A" w:rsidR="004C580E" w:rsidRPr="00E9783A" w:rsidRDefault="00917F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Department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DDF4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</w:p>
        </w:tc>
      </w:tr>
      <w:tr w:rsidR="004C580E" w:rsidRPr="00E9783A" w14:paraId="65CAE80C" w14:textId="77777777" w:rsidTr="00366E7A">
        <w:trPr>
          <w:cantSplit/>
          <w:trHeight w:val="20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31AF" w14:textId="40D74DCF" w:rsidR="004C580E" w:rsidRPr="00E9783A" w:rsidRDefault="00917F0E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Job</w:t>
            </w:r>
            <w:r>
              <w:rPr>
                <w:rFonts w:hAnsi="微软雅黑" w:cs="Times New Roman"/>
                <w:b/>
                <w:sz w:val="20"/>
              </w:rPr>
              <w:t xml:space="preserve"> </w:t>
            </w:r>
            <w:r>
              <w:rPr>
                <w:rFonts w:hAnsi="微软雅黑" w:cs="Times New Roman" w:hint="eastAsia"/>
                <w:b/>
                <w:sz w:val="20"/>
              </w:rPr>
              <w:t>Position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F013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D927" w14:textId="4412C885" w:rsidR="004C580E" w:rsidRPr="00E9783A" w:rsidRDefault="00917F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Tel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540" w14:textId="77777777" w:rsidR="004C580E" w:rsidRPr="00E9783A" w:rsidRDefault="004C580E" w:rsidP="004C580E">
            <w:pPr>
              <w:pStyle w:val="Default"/>
              <w:rPr>
                <w:rFonts w:hAnsi="微软雅黑" w:cs="Times New Roman"/>
                <w:b/>
                <w:sz w:val="20"/>
              </w:rPr>
            </w:pPr>
          </w:p>
        </w:tc>
      </w:tr>
      <w:tr w:rsidR="00EF0A05" w:rsidRPr="00E9783A" w14:paraId="4348F2E1" w14:textId="1A8C077D" w:rsidTr="00366E7A">
        <w:trPr>
          <w:cantSplit/>
          <w:trHeight w:val="29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FF5C" w14:textId="7EC92520" w:rsidR="00EF0A05" w:rsidRPr="00E9783A" w:rsidRDefault="00EF0A05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>
              <w:rPr>
                <w:rFonts w:hAnsi="微软雅黑" w:cs="Times New Roman" w:hint="eastAsia"/>
                <w:b/>
                <w:sz w:val="20"/>
              </w:rPr>
              <w:t>E-mail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2E95" w14:textId="77777777" w:rsidR="00EF0A05" w:rsidRPr="00E9783A" w:rsidRDefault="00EF0A05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98B7" w14:textId="4AD1B3D2" w:rsidR="00EF0A05" w:rsidRPr="00EF0A05" w:rsidRDefault="00EF0A05" w:rsidP="004C580E">
            <w:pPr>
              <w:pStyle w:val="Default"/>
              <w:rPr>
                <w:rFonts w:hAnsi="微软雅黑" w:cs="Times New Roman"/>
                <w:b/>
                <w:bCs/>
                <w:color w:val="auto"/>
                <w:sz w:val="20"/>
              </w:rPr>
            </w:pPr>
            <w:r w:rsidRPr="00EF0A05">
              <w:rPr>
                <w:rFonts w:hAnsi="微软雅黑" w:cs="Times New Roman" w:hint="eastAsia"/>
                <w:b/>
                <w:bCs/>
                <w:color w:val="auto"/>
                <w:sz w:val="20"/>
              </w:rPr>
              <w:t>Address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165D" w14:textId="77777777" w:rsidR="00EF0A05" w:rsidRPr="00E9783A" w:rsidRDefault="00EF0A05" w:rsidP="004C580E">
            <w:pPr>
              <w:pStyle w:val="Default"/>
              <w:rPr>
                <w:rFonts w:hAnsi="微软雅黑" w:cs="Times New Roman"/>
                <w:color w:val="auto"/>
                <w:sz w:val="20"/>
              </w:rPr>
            </w:pPr>
          </w:p>
        </w:tc>
      </w:tr>
      <w:tr w:rsidR="004C580E" w:rsidRPr="00E9783A" w14:paraId="0ECF1EC0" w14:textId="77777777" w:rsidTr="00366E7A">
        <w:trPr>
          <w:trHeight w:val="206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792E" w14:textId="77777777" w:rsidR="004C580E" w:rsidRPr="00E9783A" w:rsidRDefault="004C580E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E9783A">
              <w:rPr>
                <w:rFonts w:hAnsi="微软雅黑" w:cs="Times New Roman" w:hint="eastAsia"/>
                <w:b/>
                <w:sz w:val="20"/>
              </w:rPr>
              <w:t>参选奖项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B294" w14:textId="7DF52C6E" w:rsidR="004C580E" w:rsidRPr="00E9783A" w:rsidRDefault="00B26BA9" w:rsidP="004C580E">
            <w:pPr>
              <w:pStyle w:val="Default"/>
              <w:rPr>
                <w:rFonts w:hAnsi="微软雅黑" w:cs="Times New Roman"/>
                <w:b/>
                <w:color w:val="auto"/>
                <w:sz w:val="18"/>
              </w:rPr>
            </w:pPr>
            <w:r w:rsidRPr="00B26BA9">
              <w:rPr>
                <w:rFonts w:hAnsi="微软雅黑" w:cs="Times New Roman"/>
                <w:b/>
                <w:color w:val="auto"/>
                <w:sz w:val="18"/>
              </w:rPr>
              <w:t>Innovation Category</w:t>
            </w:r>
          </w:p>
          <w:p w14:paraId="400B778A" w14:textId="669C3A42" w:rsidR="00062BA9" w:rsidRDefault="004C580E" w:rsidP="004C580E">
            <w:pPr>
              <w:pStyle w:val="Default"/>
              <w:rPr>
                <w:rFonts w:hAnsi="微软雅黑" w:cs="宋体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BA77B1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="00B225B8" w:rsidRPr="00B225B8">
              <w:rPr>
                <w:rFonts w:hAnsi="微软雅黑" w:cs="宋体"/>
                <w:sz w:val="18"/>
                <w:lang w:bidi="ar"/>
              </w:rPr>
              <w:t>Innovative Design of the Year</w:t>
            </w:r>
            <w:r w:rsidR="00B225B8" w:rsidRPr="00B225B8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914430">
              <w:t xml:space="preserve"> </w:t>
            </w:r>
            <w:r w:rsidR="00914430" w:rsidRPr="00914430">
              <w:rPr>
                <w:rFonts w:hAnsi="微软雅黑" w:cs="宋体"/>
                <w:sz w:val="18"/>
                <w:lang w:bidi="ar"/>
              </w:rPr>
              <w:t>Innovative Material of the Year</w:t>
            </w:r>
            <w:r w:rsidR="00914430" w:rsidRPr="00914430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 </w:t>
            </w:r>
          </w:p>
          <w:p w14:paraId="0AFA9B94" w14:textId="3A21DC41" w:rsidR="004C580E" w:rsidRPr="00E9783A" w:rsidRDefault="004C580E" w:rsidP="004C580E">
            <w:pPr>
              <w:pStyle w:val="Default"/>
              <w:rPr>
                <w:rFonts w:hAnsi="微软雅黑" w:cs="宋体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062BA9">
              <w:t xml:space="preserve"> </w:t>
            </w:r>
            <w:r w:rsidR="00062BA9" w:rsidRPr="00062BA9">
              <w:rPr>
                <w:rFonts w:hAnsi="微软雅黑" w:cs="宋体"/>
                <w:sz w:val="18"/>
                <w:lang w:bidi="ar"/>
              </w:rPr>
              <w:t>Innovative Application of the Year</w:t>
            </w:r>
          </w:p>
          <w:p w14:paraId="4B2F3F00" w14:textId="4F209026" w:rsidR="004C580E" w:rsidRPr="00E9783A" w:rsidRDefault="0029517A" w:rsidP="004C580E">
            <w:pPr>
              <w:pStyle w:val="Default"/>
              <w:rPr>
                <w:rFonts w:hAnsi="微软雅黑" w:cs="宋体"/>
                <w:b/>
                <w:sz w:val="18"/>
                <w:lang w:bidi="ar"/>
              </w:rPr>
            </w:pPr>
            <w:r w:rsidRPr="0029517A">
              <w:rPr>
                <w:rFonts w:hAnsi="微软雅黑" w:cs="宋体"/>
                <w:b/>
                <w:sz w:val="18"/>
                <w:lang w:bidi="ar"/>
              </w:rPr>
              <w:t>Business Management Awards</w:t>
            </w:r>
          </w:p>
          <w:p w14:paraId="54CA7165" w14:textId="4728F93C" w:rsidR="00DA560F" w:rsidRDefault="004C580E" w:rsidP="004C580E">
            <w:pPr>
              <w:pStyle w:val="Default"/>
              <w:rPr>
                <w:rFonts w:hAnsi="微软雅黑" w:cs="宋体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6A3AE0">
              <w:t xml:space="preserve"> </w:t>
            </w:r>
            <w:r w:rsidR="006A3AE0" w:rsidRPr="006A3AE0">
              <w:rPr>
                <w:rFonts w:hAnsi="微软雅黑" w:cs="宋体"/>
                <w:sz w:val="18"/>
                <w:lang w:bidi="ar"/>
              </w:rPr>
              <w:t>Risk Management of the Year</w:t>
            </w:r>
            <w:r w:rsidR="006A3AE0" w:rsidRPr="006A3AE0">
              <w:rPr>
                <w:rFonts w:hAnsi="微软雅黑" w:cs="宋体"/>
                <w:sz w:val="18"/>
                <w:lang w:bidi="ar"/>
              </w:rPr>
              <w:t xml:space="preserve"> 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     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524F3B">
              <w:t xml:space="preserve"> </w:t>
            </w:r>
            <w:r w:rsidR="00524F3B" w:rsidRPr="00524F3B">
              <w:rPr>
                <w:rFonts w:hAnsi="微软雅黑" w:cs="宋体"/>
                <w:sz w:val="18"/>
                <w:lang w:bidi="ar"/>
              </w:rPr>
              <w:t>Intelligent Production of the Year</w:t>
            </w:r>
            <w:r w:rsidRPr="00E9783A">
              <w:rPr>
                <w:rFonts w:hAnsi="微软雅黑" w:cs="宋体"/>
                <w:sz w:val="18"/>
                <w:lang w:bidi="ar"/>
              </w:rPr>
              <w:t xml:space="preserve"> </w:t>
            </w:r>
          </w:p>
          <w:p w14:paraId="6E90D2B7" w14:textId="3F6D07A1" w:rsidR="004C580E" w:rsidRPr="00E9783A" w:rsidRDefault="004C580E" w:rsidP="004C580E">
            <w:pPr>
              <w:pStyle w:val="Default"/>
              <w:rPr>
                <w:rFonts w:hAnsi="微软雅黑" w:cs="宋体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DA560F">
              <w:t xml:space="preserve"> </w:t>
            </w:r>
            <w:r w:rsidR="00DA560F" w:rsidRPr="00DA560F">
              <w:rPr>
                <w:rFonts w:hAnsi="微软雅黑" w:cs="宋体"/>
                <w:sz w:val="18"/>
                <w:lang w:bidi="ar"/>
              </w:rPr>
              <w:t>Business Transformation of the Year</w:t>
            </w:r>
          </w:p>
          <w:p w14:paraId="5497A272" w14:textId="77777777" w:rsidR="00FA60E1" w:rsidRDefault="00FA60E1" w:rsidP="00065C73">
            <w:pPr>
              <w:pStyle w:val="Default"/>
              <w:jc w:val="both"/>
              <w:rPr>
                <w:rFonts w:hAnsi="微软雅黑" w:cs="宋体"/>
                <w:b/>
                <w:sz w:val="18"/>
                <w:lang w:bidi="ar"/>
              </w:rPr>
            </w:pPr>
            <w:r w:rsidRPr="00FA60E1">
              <w:rPr>
                <w:rFonts w:hAnsi="微软雅黑" w:cs="宋体"/>
                <w:b/>
                <w:sz w:val="18"/>
                <w:lang w:bidi="ar"/>
              </w:rPr>
              <w:t>Social Value Awards</w:t>
            </w:r>
            <w:r w:rsidRPr="00FA60E1">
              <w:rPr>
                <w:rFonts w:hAnsi="微软雅黑" w:cs="宋体" w:hint="eastAsia"/>
                <w:b/>
                <w:sz w:val="18"/>
                <w:lang w:bidi="ar"/>
              </w:rPr>
              <w:t xml:space="preserve"> </w:t>
            </w:r>
          </w:p>
          <w:p w14:paraId="16EDF97E" w14:textId="77777777" w:rsidR="0098619E" w:rsidRDefault="004C580E" w:rsidP="00065C73">
            <w:pPr>
              <w:pStyle w:val="Default"/>
              <w:jc w:val="both"/>
              <w:rPr>
                <w:rFonts w:hAnsi="微软雅黑" w:cs="宋体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98619E">
              <w:t xml:space="preserve"> </w:t>
            </w:r>
            <w:r w:rsidR="0098619E" w:rsidRPr="0098619E">
              <w:rPr>
                <w:rFonts w:hAnsi="微软雅黑" w:cs="宋体"/>
                <w:sz w:val="18"/>
                <w:lang w:bidi="ar"/>
              </w:rPr>
              <w:t>Top Five Outstanding People in the Industry of the Year</w:t>
            </w:r>
          </w:p>
          <w:p w14:paraId="609D54E7" w14:textId="57F666FD" w:rsidR="004C580E" w:rsidRPr="00EB7011" w:rsidRDefault="004C580E" w:rsidP="00065C73">
            <w:pPr>
              <w:pStyle w:val="Default"/>
              <w:jc w:val="both"/>
              <w:rPr>
                <w:rFonts w:hAnsi="微软雅黑" w:cs="宋体"/>
                <w:sz w:val="18"/>
                <w:lang w:bidi="ar"/>
              </w:rPr>
            </w:pPr>
            <w:r w:rsidRPr="00E9783A">
              <w:rPr>
                <w:rFonts w:hAnsi="微软雅黑" w:cs="宋体" w:hint="eastAsia"/>
                <w:sz w:val="18"/>
                <w:lang w:bidi="ar"/>
              </w:rPr>
              <w:t>□</w:t>
            </w:r>
            <w:r w:rsidR="00CC7427">
              <w:rPr>
                <w:rFonts w:hAnsi="微软雅黑" w:cs="宋体" w:hint="eastAsia"/>
                <w:sz w:val="18"/>
                <w:lang w:bidi="ar"/>
              </w:rPr>
              <w:t xml:space="preserve"> </w:t>
            </w:r>
            <w:r w:rsidR="00CC7427" w:rsidRPr="00CC7427">
              <w:rPr>
                <w:rFonts w:hAnsi="微软雅黑" w:cs="宋体"/>
                <w:sz w:val="18"/>
                <w:lang w:bidi="ar"/>
              </w:rPr>
              <w:t>Most Influential Cardboard Mill of the Year</w:t>
            </w:r>
          </w:p>
        </w:tc>
      </w:tr>
      <w:tr w:rsidR="004C580E" w:rsidRPr="00E9783A" w14:paraId="35418611" w14:textId="77777777" w:rsidTr="00366E7A">
        <w:trPr>
          <w:trHeight w:val="33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6C1" w14:textId="413E8002" w:rsidR="004C580E" w:rsidRPr="00E9783A" w:rsidRDefault="00F05112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F05112">
              <w:rPr>
                <w:rFonts w:hAnsi="微软雅黑" w:cs="Times New Roman"/>
                <w:b/>
                <w:sz w:val="20"/>
              </w:rPr>
              <w:t xml:space="preserve">Requirements for </w:t>
            </w:r>
            <w:r>
              <w:rPr>
                <w:rFonts w:hAnsi="微软雅黑" w:cs="Times New Roman"/>
                <w:b/>
                <w:sz w:val="20"/>
              </w:rPr>
              <w:t>Nomination</w:t>
            </w:r>
            <w:r w:rsidRPr="00F05112">
              <w:rPr>
                <w:rFonts w:hAnsi="微软雅黑" w:cs="Times New Roman"/>
                <w:b/>
                <w:sz w:val="20"/>
              </w:rPr>
              <w:t xml:space="preserve"> </w:t>
            </w:r>
            <w:r>
              <w:rPr>
                <w:rFonts w:hAnsi="微软雅黑" w:cs="Times New Roman"/>
                <w:b/>
                <w:sz w:val="20"/>
              </w:rPr>
              <w:t>M</w:t>
            </w:r>
            <w:r w:rsidRPr="00F05112">
              <w:rPr>
                <w:rFonts w:hAnsi="微软雅黑" w:cs="Times New Roman"/>
                <w:b/>
                <w:sz w:val="20"/>
              </w:rPr>
              <w:t>aterials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9D23" w14:textId="0545F182" w:rsidR="004C580E" w:rsidRPr="00EB7011" w:rsidRDefault="004C580E" w:rsidP="004C580E">
            <w:pPr>
              <w:pStyle w:val="Default"/>
              <w:jc w:val="both"/>
              <w:rPr>
                <w:rFonts w:hAnsi="微软雅黑" w:cs="宋体"/>
                <w:b/>
                <w:sz w:val="18"/>
                <w:lang w:bidi="ar"/>
              </w:rPr>
            </w:pPr>
            <w:r w:rsidRPr="00444E2C">
              <w:rPr>
                <w:rFonts w:hAnsi="微软雅黑" w:cs="宋体" w:hint="eastAsia"/>
                <w:b/>
                <w:sz w:val="18"/>
                <w:lang w:bidi="ar"/>
              </w:rPr>
              <w:t>形式</w:t>
            </w:r>
            <w:r w:rsidRPr="00E9783A">
              <w:rPr>
                <w:rFonts w:hAnsi="微软雅黑" w:cs="宋体" w:hint="eastAsia"/>
                <w:sz w:val="18"/>
                <w:lang w:bidi="ar"/>
              </w:rPr>
              <w:t>：</w:t>
            </w:r>
            <w:r w:rsidR="0086722B">
              <w:rPr>
                <w:rFonts w:hAnsi="微软雅黑" w:cs="宋体" w:hint="eastAsia"/>
                <w:b/>
                <w:sz w:val="18"/>
                <w:lang w:bidi="ar"/>
              </w:rPr>
              <w:t>Products</w:t>
            </w:r>
            <w:r w:rsidR="00266FB0">
              <w:rPr>
                <w:rFonts w:hAnsi="微软雅黑" w:cs="宋体"/>
                <w:b/>
                <w:sz w:val="18"/>
                <w:lang w:bidi="ar"/>
              </w:rPr>
              <w:t xml:space="preserve"> </w:t>
            </w:r>
            <w:r w:rsidRPr="00EB7011">
              <w:rPr>
                <w:rFonts w:hAnsi="微软雅黑" w:cs="宋体" w:hint="eastAsia"/>
                <w:b/>
                <w:sz w:val="18"/>
                <w:lang w:bidi="ar"/>
              </w:rPr>
              <w:t>+</w:t>
            </w:r>
            <w:r w:rsidR="00266FB0">
              <w:rPr>
                <w:rFonts w:hAnsi="微软雅黑" w:cs="宋体"/>
                <w:b/>
                <w:sz w:val="18"/>
                <w:lang w:bidi="ar"/>
              </w:rPr>
              <w:t xml:space="preserve"> </w:t>
            </w:r>
            <w:r w:rsidR="0086722B">
              <w:rPr>
                <w:rFonts w:hAnsi="微软雅黑" w:cs="宋体" w:hint="eastAsia"/>
                <w:b/>
                <w:sz w:val="18"/>
                <w:lang w:bidi="ar"/>
              </w:rPr>
              <w:t>Pictures</w:t>
            </w:r>
            <w:r w:rsidR="00266FB0">
              <w:rPr>
                <w:rFonts w:hAnsi="微软雅黑" w:cs="宋体"/>
                <w:b/>
                <w:sz w:val="18"/>
                <w:lang w:bidi="ar"/>
              </w:rPr>
              <w:t xml:space="preserve"> </w:t>
            </w:r>
            <w:r w:rsidRPr="00EB7011">
              <w:rPr>
                <w:rFonts w:hAnsi="微软雅黑" w:cs="宋体" w:hint="eastAsia"/>
                <w:b/>
                <w:sz w:val="18"/>
                <w:lang w:bidi="ar"/>
              </w:rPr>
              <w:t>+</w:t>
            </w:r>
            <w:r w:rsidR="00266FB0">
              <w:t xml:space="preserve"> </w:t>
            </w:r>
            <w:r w:rsidR="00266FB0">
              <w:rPr>
                <w:rFonts w:hAnsi="微软雅黑" w:cs="宋体" w:hint="eastAsia"/>
                <w:b/>
                <w:sz w:val="18"/>
                <w:lang w:bidi="ar"/>
              </w:rPr>
              <w:t>D</w:t>
            </w:r>
            <w:r w:rsidR="00266FB0" w:rsidRPr="00266FB0">
              <w:rPr>
                <w:rFonts w:hAnsi="微软雅黑" w:cs="宋体"/>
                <w:b/>
                <w:sz w:val="18"/>
                <w:lang w:bidi="ar"/>
              </w:rPr>
              <w:t>escription</w:t>
            </w:r>
            <w:r w:rsidR="00783D9C">
              <w:rPr>
                <w:rFonts w:hAnsi="微软雅黑" w:cs="宋体"/>
                <w:b/>
                <w:sz w:val="18"/>
                <w:lang w:bidi="ar"/>
              </w:rPr>
              <w:t xml:space="preserve"> (</w:t>
            </w:r>
            <w:r w:rsidR="00783D9C" w:rsidRPr="00783D9C">
              <w:rPr>
                <w:rFonts w:hAnsi="微软雅黑" w:cs="宋体"/>
                <w:b/>
                <w:sz w:val="18"/>
                <w:lang w:bidi="ar"/>
              </w:rPr>
              <w:t>Up to 500 words</w:t>
            </w:r>
            <w:r w:rsidR="00783D9C">
              <w:rPr>
                <w:rFonts w:hAnsi="微软雅黑" w:cs="宋体"/>
                <w:b/>
                <w:sz w:val="18"/>
                <w:lang w:bidi="ar"/>
              </w:rPr>
              <w:t>)</w:t>
            </w:r>
          </w:p>
          <w:p w14:paraId="72040514" w14:textId="4EE1255E" w:rsidR="004C580E" w:rsidRPr="008C5660" w:rsidRDefault="00783D9C" w:rsidP="004C580E">
            <w:pPr>
              <w:pStyle w:val="Default"/>
              <w:jc w:val="both"/>
              <w:rPr>
                <w:rFonts w:hAnsi="微软雅黑" w:cs="Times New Roman"/>
                <w:sz w:val="18"/>
                <w:szCs w:val="22"/>
              </w:rPr>
            </w:pPr>
            <w:r w:rsidRPr="008C5660">
              <w:rPr>
                <w:rFonts w:hAnsi="微软雅黑" w:cs="Times New Roman"/>
                <w:b/>
                <w:bCs/>
                <w:sz w:val="18"/>
                <w:szCs w:val="22"/>
              </w:rPr>
              <w:t>Innovation category</w:t>
            </w:r>
            <w:r w:rsidRPr="008C5660">
              <w:rPr>
                <w:rFonts w:hAnsi="微软雅黑" w:cs="Times New Roman"/>
                <w:sz w:val="18"/>
                <w:szCs w:val="22"/>
              </w:rPr>
              <w:t xml:space="preserve"> - </w:t>
            </w:r>
            <w:r w:rsidR="00DD58A7">
              <w:rPr>
                <w:rFonts w:hAnsi="微软雅黑" w:cs="Times New Roman"/>
                <w:sz w:val="18"/>
                <w:szCs w:val="22"/>
              </w:rPr>
              <w:t>I</w:t>
            </w:r>
            <w:r w:rsidRPr="008C5660">
              <w:rPr>
                <w:rFonts w:hAnsi="微软雅黑" w:cs="Times New Roman"/>
                <w:sz w:val="18"/>
                <w:szCs w:val="22"/>
              </w:rPr>
              <w:t>t is recommended to send in products, along with pictures and text descriptions to explain the rationale for the competition in terms of appearance, functionality, innovation, application, etc.</w:t>
            </w:r>
          </w:p>
          <w:p w14:paraId="1F43C767" w14:textId="20534533" w:rsidR="004C580E" w:rsidRPr="008C5660" w:rsidRDefault="00FC1E4A" w:rsidP="004C580E">
            <w:pPr>
              <w:pStyle w:val="Default"/>
              <w:jc w:val="both"/>
              <w:rPr>
                <w:rFonts w:hAnsi="微软雅黑" w:cs="Times New Roman"/>
                <w:sz w:val="18"/>
                <w:szCs w:val="22"/>
              </w:rPr>
            </w:pPr>
            <w:r w:rsidRPr="008C5660">
              <w:rPr>
                <w:rFonts w:hAnsi="微软雅黑" w:cs="Times New Roman"/>
                <w:b/>
                <w:bCs/>
                <w:sz w:val="18"/>
                <w:szCs w:val="22"/>
              </w:rPr>
              <w:t>Business Management</w:t>
            </w:r>
            <w:r w:rsidRPr="008C5660">
              <w:rPr>
                <w:rFonts w:hAnsi="微软雅黑" w:cs="Times New Roman"/>
                <w:sz w:val="18"/>
                <w:szCs w:val="22"/>
              </w:rPr>
              <w:t xml:space="preserve"> </w:t>
            </w:r>
            <w:r w:rsidR="00DD58A7">
              <w:rPr>
                <w:rFonts w:hAnsi="微软雅黑" w:cs="Times New Roman"/>
                <w:sz w:val="18"/>
                <w:szCs w:val="22"/>
              </w:rPr>
              <w:t>–</w:t>
            </w:r>
            <w:r w:rsidRPr="008C5660">
              <w:rPr>
                <w:rFonts w:hAnsi="微软雅黑" w:cs="Times New Roman"/>
                <w:sz w:val="18"/>
                <w:szCs w:val="22"/>
              </w:rPr>
              <w:t xml:space="preserve"> </w:t>
            </w:r>
            <w:r w:rsidR="00DD58A7">
              <w:rPr>
                <w:rFonts w:hAnsi="微软雅黑" w:cs="Times New Roman"/>
                <w:sz w:val="18"/>
                <w:szCs w:val="22"/>
              </w:rPr>
              <w:t>It is</w:t>
            </w:r>
            <w:r w:rsidRPr="008C5660">
              <w:rPr>
                <w:rFonts w:hAnsi="微软雅黑" w:cs="Times New Roman"/>
                <w:sz w:val="18"/>
                <w:szCs w:val="22"/>
              </w:rPr>
              <w:t xml:space="preserve"> recommend </w:t>
            </w:r>
            <w:r w:rsidR="00DD58A7">
              <w:rPr>
                <w:rFonts w:hAnsi="微软雅黑" w:cs="Times New Roman"/>
                <w:sz w:val="18"/>
                <w:szCs w:val="22"/>
              </w:rPr>
              <w:t>to</w:t>
            </w:r>
            <w:r w:rsidRPr="008C5660">
              <w:rPr>
                <w:rFonts w:hAnsi="微软雅黑" w:cs="Times New Roman"/>
                <w:sz w:val="18"/>
                <w:szCs w:val="22"/>
              </w:rPr>
              <w:t xml:space="preserve"> explain the rationale for the award in terms of productivity, individual/team contribution, business operations, intelligent production, difficulty of business upgrading, etc.</w:t>
            </w:r>
          </w:p>
          <w:p w14:paraId="06458D11" w14:textId="7EA7470D" w:rsidR="004C580E" w:rsidRPr="00E9783A" w:rsidRDefault="00620D24" w:rsidP="004C580E">
            <w:pPr>
              <w:pStyle w:val="Default"/>
              <w:jc w:val="both"/>
              <w:rPr>
                <w:rFonts w:hAnsi="微软雅黑" w:cs="Times New Roman"/>
                <w:sz w:val="20"/>
              </w:rPr>
            </w:pPr>
            <w:r w:rsidRPr="00620D24">
              <w:rPr>
                <w:rFonts w:hAnsi="微软雅黑" w:cs="Times New Roman"/>
                <w:b/>
                <w:bCs/>
                <w:sz w:val="18"/>
                <w:szCs w:val="22"/>
              </w:rPr>
              <w:t xml:space="preserve">Social Value Award - </w:t>
            </w:r>
            <w:r w:rsidRPr="00620D24">
              <w:rPr>
                <w:rFonts w:hAnsi="微软雅黑" w:cs="Times New Roman"/>
                <w:sz w:val="18"/>
                <w:szCs w:val="22"/>
              </w:rPr>
              <w:t>We recommend that you explain the reasons for your candidacy in the categories of corporate culture, environmental improvement, green production, employee care, social responsibility and industry contribution.</w:t>
            </w:r>
          </w:p>
        </w:tc>
      </w:tr>
      <w:tr w:rsidR="004C580E" w:rsidRPr="00E9783A" w14:paraId="25299717" w14:textId="77777777" w:rsidTr="00366E7A">
        <w:trPr>
          <w:trHeight w:val="11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F931" w14:textId="5AA43975" w:rsidR="004C580E" w:rsidRPr="00E9783A" w:rsidRDefault="00F05112" w:rsidP="004C580E">
            <w:pPr>
              <w:pStyle w:val="Default"/>
              <w:jc w:val="center"/>
              <w:rPr>
                <w:rFonts w:hAnsi="微软雅黑" w:cs="Times New Roman"/>
                <w:b/>
                <w:sz w:val="20"/>
              </w:rPr>
            </w:pPr>
            <w:r w:rsidRPr="00F05112">
              <w:rPr>
                <w:rFonts w:hAnsi="微软雅黑" w:cs="Times New Roman"/>
                <w:b/>
                <w:sz w:val="20"/>
              </w:rPr>
              <w:t>Declaration</w:t>
            </w:r>
          </w:p>
        </w:tc>
        <w:tc>
          <w:tcPr>
            <w:tcW w:w="7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296F" w14:textId="77777777" w:rsidR="006D797F" w:rsidRPr="006D797F" w:rsidRDefault="006D797F" w:rsidP="006D797F">
            <w:pPr>
              <w:pStyle w:val="Default"/>
              <w:rPr>
                <w:rFonts w:hAnsi="微软雅黑" w:cs="Times New Roman"/>
                <w:sz w:val="18"/>
                <w:szCs w:val="22"/>
              </w:rPr>
            </w:pPr>
            <w:r w:rsidRPr="006D797F">
              <w:rPr>
                <w:rFonts w:hAnsi="微软雅黑" w:cs="Times New Roman"/>
                <w:sz w:val="18"/>
                <w:szCs w:val="22"/>
              </w:rPr>
              <w:t xml:space="preserve">1. I guarantee that I have full and complete intellectual property rights over the entries and that I will not infringe on the patents, copyrights, trademarks and other intellectual property rights of any other person; if any infringement occurs, it is not the responsibility of the organiser. </w:t>
            </w:r>
          </w:p>
          <w:p w14:paraId="1AB82329" w14:textId="3C353628" w:rsidR="004C580E" w:rsidRPr="00E9783A" w:rsidRDefault="006D797F" w:rsidP="006D797F">
            <w:pPr>
              <w:pStyle w:val="Default"/>
              <w:jc w:val="both"/>
              <w:rPr>
                <w:rFonts w:hAnsi="微软雅黑" w:cs="宋体"/>
                <w:sz w:val="20"/>
                <w:lang w:bidi="ar"/>
              </w:rPr>
            </w:pPr>
            <w:r w:rsidRPr="006D797F">
              <w:rPr>
                <w:rFonts w:hAnsi="微软雅黑" w:cs="Times New Roman" w:hint="eastAsia"/>
                <w:sz w:val="18"/>
                <w:szCs w:val="22"/>
              </w:rPr>
              <w:t>2、I agree to the promotion, exhibition, proofing, production and use of the entries by the organisers.</w:t>
            </w:r>
          </w:p>
        </w:tc>
      </w:tr>
      <w:tr w:rsidR="004C580E" w:rsidRPr="00E9783A" w14:paraId="6384DC33" w14:textId="77777777" w:rsidTr="004C580E">
        <w:trPr>
          <w:trHeight w:val="330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3DD" w14:textId="3A666CB7" w:rsidR="004C580E" w:rsidRPr="00E9783A" w:rsidRDefault="00924D0A" w:rsidP="004C580E">
            <w:pPr>
              <w:pStyle w:val="Default"/>
              <w:jc w:val="right"/>
              <w:rPr>
                <w:rFonts w:hAnsi="微软雅黑" w:cs="Times New Roman"/>
                <w:sz w:val="20"/>
                <w:szCs w:val="21"/>
              </w:rPr>
            </w:pPr>
            <w:r>
              <w:rPr>
                <w:rFonts w:hAnsi="微软雅黑" w:cs="Times New Roman" w:hint="eastAsia"/>
                <w:b/>
                <w:sz w:val="20"/>
                <w:szCs w:val="21"/>
              </w:rPr>
              <w:t>S</w:t>
            </w:r>
            <w:r>
              <w:rPr>
                <w:rFonts w:hAnsi="微软雅黑" w:cs="Times New Roman"/>
                <w:b/>
                <w:sz w:val="20"/>
                <w:szCs w:val="21"/>
              </w:rPr>
              <w:t>ignature</w:t>
            </w:r>
            <w:r w:rsidR="004C580E" w:rsidRPr="00E9783A">
              <w:rPr>
                <w:rFonts w:hAnsi="微软雅黑" w:cs="Times New Roman" w:hint="eastAsia"/>
                <w:b/>
                <w:sz w:val="20"/>
                <w:szCs w:val="21"/>
              </w:rPr>
              <w:t>：_</w:t>
            </w:r>
            <w:r w:rsidR="004C580E" w:rsidRPr="00E9783A">
              <w:rPr>
                <w:rFonts w:hAnsi="微软雅黑" w:cs="Times New Roman"/>
                <w:sz w:val="20"/>
                <w:szCs w:val="21"/>
              </w:rPr>
              <w:t>____________________</w:t>
            </w:r>
          </w:p>
        </w:tc>
      </w:tr>
    </w:tbl>
    <w:p w14:paraId="7B008556" w14:textId="77777777" w:rsidR="004C580E" w:rsidRPr="004C580E" w:rsidRDefault="004C580E" w:rsidP="004C580E">
      <w:pPr>
        <w:snapToGrid w:val="0"/>
        <w:rPr>
          <w:rFonts w:ascii="微软雅黑" w:eastAsia="微软雅黑" w:hAnsi="微软雅黑"/>
          <w:bCs/>
          <w:sz w:val="24"/>
        </w:rPr>
      </w:pPr>
    </w:p>
    <w:sectPr w:rsidR="004C580E" w:rsidRPr="004C580E" w:rsidSect="00596A21">
      <w:headerReference w:type="even" r:id="rId9"/>
      <w:headerReference w:type="default" r:id="rId10"/>
      <w:pgSz w:w="11906" w:h="16838" w:code="9"/>
      <w:pgMar w:top="1080" w:right="1440" w:bottom="1080" w:left="1440" w:header="70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0FF1" w14:textId="77777777" w:rsidR="001E6780" w:rsidRDefault="001E6780" w:rsidP="00735846">
      <w:r>
        <w:separator/>
      </w:r>
    </w:p>
  </w:endnote>
  <w:endnote w:type="continuationSeparator" w:id="0">
    <w:p w14:paraId="6C4A933F" w14:textId="77777777" w:rsidR="001E6780" w:rsidRDefault="001E6780" w:rsidP="0073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EF3E" w14:textId="77777777" w:rsidR="001E6780" w:rsidRDefault="001E6780" w:rsidP="00735846">
      <w:r>
        <w:separator/>
      </w:r>
    </w:p>
  </w:footnote>
  <w:footnote w:type="continuationSeparator" w:id="0">
    <w:p w14:paraId="2A30ED75" w14:textId="77777777" w:rsidR="001E6780" w:rsidRDefault="001E6780" w:rsidP="0073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03D8" w14:textId="77777777" w:rsidR="00E8383B" w:rsidRDefault="00735846">
    <w:pPr>
      <w:pStyle w:val="a3"/>
    </w:pPr>
    <w:r>
      <w:rPr>
        <w:noProof/>
      </w:rPr>
      <w:drawing>
        <wp:inline distT="0" distB="0" distL="0" distR="0" wp14:anchorId="3B70B94C" wp14:editId="6E816ED9">
          <wp:extent cx="1362075" cy="1362075"/>
          <wp:effectExtent l="0" t="0" r="9525" b="9525"/>
          <wp:docPr id="1" name="Picture 1" descr="华南瓦楞展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华南瓦楞展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EB5B" w14:textId="77777777" w:rsidR="004F535E" w:rsidRPr="00735846" w:rsidRDefault="001E6780" w:rsidP="00735846">
    <w:pPr>
      <w:pStyle w:val="a3"/>
      <w:pBdr>
        <w:bottom w:val="none" w:sz="0" w:space="0" w:color="auto"/>
      </w:pBdr>
      <w:wordWrap w:val="0"/>
      <w:jc w:val="left"/>
      <w:rPr>
        <w:rFonts w:ascii="Arial" w:hAnsi="Arial" w:cs="Arial"/>
        <w:b/>
        <w:sz w:val="4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78D"/>
    <w:multiLevelType w:val="hybridMultilevel"/>
    <w:tmpl w:val="430EDB9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E825B8"/>
    <w:multiLevelType w:val="hybridMultilevel"/>
    <w:tmpl w:val="C1B01E1E"/>
    <w:lvl w:ilvl="0" w:tplc="18CA6F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576275"/>
    <w:multiLevelType w:val="hybridMultilevel"/>
    <w:tmpl w:val="90D0FAB0"/>
    <w:lvl w:ilvl="0" w:tplc="8B662CC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50"/>
    <w:rsid w:val="00021900"/>
    <w:rsid w:val="00062BA9"/>
    <w:rsid w:val="00065C73"/>
    <w:rsid w:val="000D2650"/>
    <w:rsid w:val="00166D51"/>
    <w:rsid w:val="001C04D4"/>
    <w:rsid w:val="001D5EFA"/>
    <w:rsid w:val="001E6780"/>
    <w:rsid w:val="0025462F"/>
    <w:rsid w:val="00266FB0"/>
    <w:rsid w:val="0029517A"/>
    <w:rsid w:val="002A3046"/>
    <w:rsid w:val="00300501"/>
    <w:rsid w:val="003124BD"/>
    <w:rsid w:val="00340576"/>
    <w:rsid w:val="003436FE"/>
    <w:rsid w:val="0034527C"/>
    <w:rsid w:val="00352575"/>
    <w:rsid w:val="00366E7A"/>
    <w:rsid w:val="00395334"/>
    <w:rsid w:val="004072AE"/>
    <w:rsid w:val="00415372"/>
    <w:rsid w:val="00426671"/>
    <w:rsid w:val="00440C88"/>
    <w:rsid w:val="00444E2C"/>
    <w:rsid w:val="00491B4D"/>
    <w:rsid w:val="004C580E"/>
    <w:rsid w:val="004D05CB"/>
    <w:rsid w:val="004D58E2"/>
    <w:rsid w:val="00524F3B"/>
    <w:rsid w:val="005279A7"/>
    <w:rsid w:val="00556C40"/>
    <w:rsid w:val="00596A21"/>
    <w:rsid w:val="005B1102"/>
    <w:rsid w:val="005C3CD7"/>
    <w:rsid w:val="005C77B2"/>
    <w:rsid w:val="00620D24"/>
    <w:rsid w:val="006467D8"/>
    <w:rsid w:val="00657028"/>
    <w:rsid w:val="006A3AE0"/>
    <w:rsid w:val="006D797F"/>
    <w:rsid w:val="006F7F45"/>
    <w:rsid w:val="00735846"/>
    <w:rsid w:val="007360FF"/>
    <w:rsid w:val="00753F6E"/>
    <w:rsid w:val="00783D9C"/>
    <w:rsid w:val="007A5307"/>
    <w:rsid w:val="007B24EC"/>
    <w:rsid w:val="007E7ADD"/>
    <w:rsid w:val="007F2708"/>
    <w:rsid w:val="008406B8"/>
    <w:rsid w:val="0086722B"/>
    <w:rsid w:val="008A17CC"/>
    <w:rsid w:val="008A3136"/>
    <w:rsid w:val="008C5660"/>
    <w:rsid w:val="008E4ED1"/>
    <w:rsid w:val="00914430"/>
    <w:rsid w:val="00917F0E"/>
    <w:rsid w:val="00924D0A"/>
    <w:rsid w:val="00931090"/>
    <w:rsid w:val="0098619E"/>
    <w:rsid w:val="009A21F0"/>
    <w:rsid w:val="009B7C0C"/>
    <w:rsid w:val="00A25114"/>
    <w:rsid w:val="00A434C0"/>
    <w:rsid w:val="00A67216"/>
    <w:rsid w:val="00B0642B"/>
    <w:rsid w:val="00B225B8"/>
    <w:rsid w:val="00B26BA9"/>
    <w:rsid w:val="00B9121D"/>
    <w:rsid w:val="00BA77B1"/>
    <w:rsid w:val="00BE4AEE"/>
    <w:rsid w:val="00C5608A"/>
    <w:rsid w:val="00C93697"/>
    <w:rsid w:val="00CC7427"/>
    <w:rsid w:val="00D3775E"/>
    <w:rsid w:val="00DA560F"/>
    <w:rsid w:val="00DD58A7"/>
    <w:rsid w:val="00E10228"/>
    <w:rsid w:val="00E2338C"/>
    <w:rsid w:val="00E30EB2"/>
    <w:rsid w:val="00E57729"/>
    <w:rsid w:val="00E9783A"/>
    <w:rsid w:val="00EB7011"/>
    <w:rsid w:val="00EF0A05"/>
    <w:rsid w:val="00EF1BA4"/>
    <w:rsid w:val="00F05112"/>
    <w:rsid w:val="00F45BAB"/>
    <w:rsid w:val="00FA60E1"/>
    <w:rsid w:val="00FB1280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F7591"/>
  <w15:chartTrackingRefBased/>
  <w15:docId w15:val="{807D7E7F-C06D-4DA0-8A92-1CC2CF3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8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846"/>
    <w:rPr>
      <w:sz w:val="18"/>
      <w:szCs w:val="18"/>
    </w:rPr>
  </w:style>
  <w:style w:type="character" w:styleId="a7">
    <w:name w:val="Hyperlink"/>
    <w:rsid w:val="00735846"/>
    <w:rPr>
      <w:color w:val="0000FF"/>
      <w:u w:val="single"/>
    </w:rPr>
  </w:style>
  <w:style w:type="character" w:styleId="a8">
    <w:name w:val="Strong"/>
    <w:uiPriority w:val="22"/>
    <w:qFormat/>
    <w:rsid w:val="00735846"/>
    <w:rPr>
      <w:b/>
      <w:bCs/>
    </w:rPr>
  </w:style>
  <w:style w:type="paragraph" w:customStyle="1" w:styleId="Default">
    <w:name w:val="Default"/>
    <w:rsid w:val="00735846"/>
    <w:pPr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kern w:val="0"/>
      <w:sz w:val="24"/>
      <w:szCs w:val="24"/>
    </w:rPr>
  </w:style>
  <w:style w:type="character" w:customStyle="1" w:styleId="style22">
    <w:name w:val="style22"/>
    <w:rsid w:val="00735846"/>
    <w:rPr>
      <w:rFonts w:ascii="Arial" w:hAnsi="Arial" w:cs="Arial" w:hint="default"/>
      <w:b w:val="0"/>
      <w:bCs w:val="0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AEB1-8C2A-4850-9EB3-5880E996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Ivy (RX)</dc:creator>
  <cp:keywords/>
  <dc:description/>
  <cp:lastModifiedBy>Zhang, Oliver (RX)</cp:lastModifiedBy>
  <cp:revision>30</cp:revision>
  <dcterms:created xsi:type="dcterms:W3CDTF">2022-12-15T06:22:00Z</dcterms:created>
  <dcterms:modified xsi:type="dcterms:W3CDTF">2022-12-15T07:09:00Z</dcterms:modified>
</cp:coreProperties>
</file>